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E" w:rsidRPr="00E81200" w:rsidRDefault="00E6186E" w:rsidP="00E6186E">
      <w:pPr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E8120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                                Lesson Plan for the Session</w:t>
      </w:r>
      <w:r w:rsidR="00D539EE" w:rsidRPr="00E8120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 </w:t>
      </w:r>
    </w:p>
    <w:p w:rsidR="00D539EE" w:rsidRPr="00E81200" w:rsidRDefault="00D539EE" w:rsidP="00D539EE">
      <w:pPr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E81200">
        <w:rPr>
          <w:rFonts w:ascii="Aparajita" w:hAnsi="Aparajita" w:cs="Aparajita"/>
          <w:b/>
          <w:bCs/>
          <w:sz w:val="28"/>
          <w:szCs w:val="28"/>
          <w:cs/>
        </w:rPr>
        <w:t>कक्षा  विशारद 1</w:t>
      </w:r>
      <w:proofErr w:type="spellStart"/>
      <w:r w:rsidRPr="00E81200">
        <w:rPr>
          <w:rFonts w:ascii="Aparajita" w:hAnsi="Aparajita" w:cs="Aparajita"/>
          <w:b/>
          <w:bCs/>
          <w:sz w:val="28"/>
          <w:szCs w:val="28"/>
          <w:vertAlign w:val="superscript"/>
        </w:rPr>
        <w:t>st</w:t>
      </w:r>
      <w:proofErr w:type="spellEnd"/>
      <w:r w:rsidRPr="00E81200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                                                </w:t>
      </w:r>
      <w:r w:rsidR="00391E61">
        <w:rPr>
          <w:rFonts w:ascii="Aparajita" w:hAnsi="Aparajita" w:cs="Aparajita"/>
          <w:b/>
          <w:bCs/>
          <w:sz w:val="28"/>
          <w:szCs w:val="28"/>
          <w:cs/>
        </w:rPr>
        <w:t xml:space="preserve">                            </w:t>
      </w: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प्रथम वर्ष </w:t>
      </w:r>
    </w:p>
    <w:p w:rsidR="00D539EE" w:rsidRPr="00E81200" w:rsidRDefault="00D539EE" w:rsidP="00D539EE">
      <w:pPr>
        <w:spacing w:line="240" w:lineRule="auto"/>
        <w:rPr>
          <w:rFonts w:ascii="Aparajita" w:eastAsia="Times New Roman" w:hAnsi="Aparajita" w:cs="Aparajita"/>
          <w:sz w:val="28"/>
          <w:szCs w:val="28"/>
        </w:rPr>
      </w:pP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शिक्षक  डा राजबीर                                                               </w:t>
      </w:r>
      <w:r w:rsidRPr="00E81200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 पद्य काव्य तथा रुपक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253"/>
        <w:gridCol w:w="4416"/>
        <w:gridCol w:w="1319"/>
        <w:gridCol w:w="1345"/>
      </w:tblGrid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July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D539E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कालिदासस्य जीवन परिचय एवं तस्य कृतियां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D539E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कालिदासस्य जीवन परिचय एवं तस्य कृतियां  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D539EE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 पंचम सर्ग १-१०</w:t>
            </w:r>
            <w:r w:rsidR="00FD411A"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श्लोक: व्याख्या |</w:t>
            </w:r>
          </w:p>
          <w:p w:rsidR="00FD411A" w:rsidRPr="00E81200" w:rsidRDefault="00FD411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FD411A" w:rsidRPr="00E81200" w:rsidRDefault="00FD411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FD411A" w:rsidRPr="00E81200" w:rsidRDefault="00FD411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FD411A" w:rsidRPr="00E81200" w:rsidRDefault="00FD411A" w:rsidP="00FD411A">
            <w:pPr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सर्ग १-१० श्लोक: व्याख्या अभ्यास एवं लघु परीक्षा |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१०-२० श्लोक: व्याख्या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सर्ग १०-२० श्लोक: व्याख्या अभ्यास एवं लघु परीक्षा |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nd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सर्ग १०-२० श्लोक: अभ्यास एवं लघु परीक्षा |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१-२० श्लोक: व्याख्या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२०-३०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२०-३०  श्लोक: व्याख्या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३०-४५ श्लोक: व्याख्या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३०-४५ श्लोक: व्याख्या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पार्वत्या: चरित्र चित्रण एवं पार्वती ब्रहमचारी संवाद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November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३०-४५ श्लोक: व्याख्या सामान्य चर्चा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४५-६०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9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४५-६५ श्लोक: व्याख्या |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10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६५-८६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7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December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कुमारसंभवस्य पंचम सर्ग ६५-८६ श्लोक: व्याख्या | सामान्य चर्चा एवं लघु परीक्षा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शीत अवकाश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0542D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रङिगणी:- प्रथम पाठ: वल्कलपरिधानम्, भासस्य प्रतिमानाटकेन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0542D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द्वितीय पाठ:  शूद्रकस्य मृच्छकटिकम् | सत्यं जयति  नानृतम्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तृतीय पाठ: शंकुतल्या: पतिगृह गमनम्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प्रथम, द्वितीय, तृतीय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चतुर्थ पाठ: सीता संरक्षणम्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82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पंचम पाठ: अश्वत्थामाया: वर्णनम्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षष्ठ पाठ: लवचंद्रकेतु संवाद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सप्तम पाठ: जीमूतवाहनस्य वर्णनम्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चतुर्थ, पंचम, षष्ठ पाठ: सामान्य चर्चा एवं 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स्वपनवासवदत्तम् :- भासस्य जीवन परिचय एवं तस्य कृतियां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प्रथम अङ्क: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द्वितीय अङ्क: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होली अवकाश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तृतीय अङ्क: श्लोक: व्याख्या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प्रथम द्वितीय तृतीय अङ्क सामान्य एवं 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चतुर्थ अङ्क: श्लोक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अङ्क: श्लोक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षष्ठ अङ्क: श्लोक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May</w:t>
            </w:r>
          </w:p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E6186E" w:rsidRPr="00E81200" w:rsidRDefault="00E6186E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E6186E" w:rsidRPr="00E81200" w:rsidSect="008A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86E"/>
    <w:rsid w:val="000542D2"/>
    <w:rsid w:val="002B6220"/>
    <w:rsid w:val="00391E61"/>
    <w:rsid w:val="0063138A"/>
    <w:rsid w:val="007F4CAB"/>
    <w:rsid w:val="008A0934"/>
    <w:rsid w:val="008B554A"/>
    <w:rsid w:val="00D539EE"/>
    <w:rsid w:val="00E6186E"/>
    <w:rsid w:val="00E81200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2024-05-28T16:32:00Z</dcterms:created>
  <dcterms:modified xsi:type="dcterms:W3CDTF">2024-05-28T16:35:00Z</dcterms:modified>
</cp:coreProperties>
</file>